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42E5C" w14:textId="77777777" w:rsidR="006C1F70" w:rsidRDefault="006C1F70" w:rsidP="00236A35">
      <w:pPr>
        <w:rPr>
          <w:b/>
          <w:bCs/>
        </w:rPr>
      </w:pPr>
      <w:r>
        <w:rPr>
          <w:b/>
          <w:noProof/>
        </w:rPr>
        <w:drawing>
          <wp:inline distT="114300" distB="114300" distL="114300" distR="114300" wp14:anchorId="3F6D91B4" wp14:editId="1FF97CCE">
            <wp:extent cx="1158240" cy="586464"/>
            <wp:effectExtent l="0" t="0" r="3810" b="0"/>
            <wp:docPr id="1" name="image1.png" descr="Obsah obrázku Grafika, Písmo, grafický design, logo&#10;&#10;Obsah generovaný pomocí AI může být nesprávný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Obsah obrázku Grafika, Písmo, grafický design, logo&#10;&#10;Obsah generovaný pomocí AI může být nesprávný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4744" cy="5897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201F68" w14:textId="77777777" w:rsidR="00486CC7" w:rsidRPr="00486CC7" w:rsidRDefault="00486CC7" w:rsidP="00486CC7">
      <w:pPr>
        <w:rPr>
          <w:b/>
          <w:bCs/>
        </w:rPr>
      </w:pPr>
      <w:r w:rsidRPr="00486CC7">
        <w:rPr>
          <w:b/>
          <w:bCs/>
        </w:rPr>
        <w:t>TISKOVÁ ZPRÁVA</w:t>
      </w:r>
    </w:p>
    <w:p w14:paraId="4F61B445" w14:textId="77777777" w:rsidR="00486CC7" w:rsidRPr="00486CC7" w:rsidRDefault="00486CC7" w:rsidP="00486CC7">
      <w:pPr>
        <w:rPr>
          <w:b/>
          <w:bCs/>
        </w:rPr>
      </w:pPr>
      <w:r w:rsidRPr="00486CC7">
        <w:rPr>
          <w:b/>
          <w:bCs/>
        </w:rPr>
        <w:t xml:space="preserve">11. ročník </w:t>
      </w:r>
      <w:proofErr w:type="spellStart"/>
      <w:r w:rsidRPr="00486CC7">
        <w:rPr>
          <w:b/>
          <w:bCs/>
        </w:rPr>
        <w:t>Helping</w:t>
      </w:r>
      <w:proofErr w:type="spellEnd"/>
      <w:r w:rsidRPr="00486CC7">
        <w:rPr>
          <w:b/>
          <w:bCs/>
        </w:rPr>
        <w:t xml:space="preserve"> </w:t>
      </w:r>
      <w:proofErr w:type="spellStart"/>
      <w:r w:rsidRPr="00486CC7">
        <w:rPr>
          <w:b/>
          <w:bCs/>
        </w:rPr>
        <w:t>Dolls</w:t>
      </w:r>
      <w:proofErr w:type="spellEnd"/>
      <w:r w:rsidRPr="00486CC7">
        <w:rPr>
          <w:b/>
          <w:bCs/>
        </w:rPr>
        <w:t xml:space="preserve"> vynesl rekordních 2 070 000 Kč. Umění, emoce a solidarita spojily desítky osobností pro dobrou věc</w:t>
      </w:r>
    </w:p>
    <w:p w14:paraId="724D8C96" w14:textId="77777777" w:rsidR="00486CC7" w:rsidRPr="00486CC7" w:rsidRDefault="00486CC7" w:rsidP="00486CC7">
      <w:r w:rsidRPr="00486CC7">
        <w:rPr>
          <w:b/>
          <w:bCs/>
        </w:rPr>
        <w:t>Praha, 8. června 2026</w:t>
      </w:r>
      <w:r w:rsidRPr="00486CC7">
        <w:t xml:space="preserve"> – Jedenáctý ročník charitativního projektu </w:t>
      </w:r>
      <w:proofErr w:type="spellStart"/>
      <w:r w:rsidRPr="00486CC7">
        <w:t>Helping</w:t>
      </w:r>
      <w:proofErr w:type="spellEnd"/>
      <w:r w:rsidRPr="00486CC7">
        <w:t xml:space="preserve"> </w:t>
      </w:r>
      <w:proofErr w:type="spellStart"/>
      <w:r w:rsidRPr="00486CC7">
        <w:t>Dolls</w:t>
      </w:r>
      <w:proofErr w:type="spellEnd"/>
      <w:r w:rsidRPr="00486CC7">
        <w:t xml:space="preserve"> byl slavnostně zakončen galavečerem a dobročinnou aukcí, která se uskutečnila </w:t>
      </w:r>
      <w:r w:rsidRPr="00486CC7">
        <w:rPr>
          <w:b/>
          <w:bCs/>
        </w:rPr>
        <w:t xml:space="preserve">v sídle generálního partnera projektu, společnosti </w:t>
      </w:r>
      <w:proofErr w:type="spellStart"/>
      <w:r w:rsidRPr="00486CC7">
        <w:rPr>
          <w:b/>
          <w:bCs/>
        </w:rPr>
        <w:t>Saga</w:t>
      </w:r>
      <w:proofErr w:type="spellEnd"/>
      <w:r w:rsidRPr="00486CC7">
        <w:rPr>
          <w:b/>
          <w:bCs/>
        </w:rPr>
        <w:t xml:space="preserve"> Praha s.r.o.</w:t>
      </w:r>
      <w:r w:rsidRPr="00486CC7">
        <w:t xml:space="preserve"> v Daimlerově ulici v Praze. Večer plný emocí, umění a lidské solidarity přinesl mimořádný výsledek – celkový výtěžek aukce dosáhl částky 2 070 000 Kč, která bude rozdělena na pomoc potřebným.</w:t>
      </w:r>
    </w:p>
    <w:p w14:paraId="2417484F" w14:textId="77777777" w:rsidR="00486CC7" w:rsidRPr="00486CC7" w:rsidRDefault="00486CC7" w:rsidP="00486CC7">
      <w:r w:rsidRPr="00486CC7">
        <w:t xml:space="preserve">Projekt </w:t>
      </w:r>
      <w:proofErr w:type="spellStart"/>
      <w:r w:rsidRPr="00486CC7">
        <w:t>Helping</w:t>
      </w:r>
      <w:proofErr w:type="spellEnd"/>
      <w:r w:rsidRPr="00486CC7">
        <w:t xml:space="preserve"> </w:t>
      </w:r>
      <w:proofErr w:type="spellStart"/>
      <w:r w:rsidRPr="00486CC7">
        <w:t>Dolls</w:t>
      </w:r>
      <w:proofErr w:type="spellEnd"/>
      <w:r w:rsidRPr="00486CC7">
        <w:t xml:space="preserve"> letos spojil více než </w:t>
      </w:r>
      <w:r w:rsidRPr="00486CC7">
        <w:rPr>
          <w:b/>
          <w:bCs/>
        </w:rPr>
        <w:t>54 umělců a designérů</w:t>
      </w:r>
      <w:r w:rsidRPr="00486CC7">
        <w:t xml:space="preserve">, kteří do charitativní aukce věnovali </w:t>
      </w:r>
      <w:r w:rsidRPr="00486CC7">
        <w:rPr>
          <w:b/>
          <w:bCs/>
        </w:rPr>
        <w:t>celkem 51 unikátních děl</w:t>
      </w:r>
      <w:r w:rsidRPr="00486CC7">
        <w:t>. Dražily se originální autorské panenky, obrazy, fotografie, šperky i další umělecké objekty vytvořené speciálně pro tento ročník.</w:t>
      </w:r>
    </w:p>
    <w:p w14:paraId="2C3DD53E" w14:textId="77777777" w:rsidR="00486CC7" w:rsidRPr="00486CC7" w:rsidRDefault="00486CC7" w:rsidP="00486CC7">
      <w:r w:rsidRPr="00486CC7">
        <w:t>Výstava všech děl probíhala od ledna do konce května v Pasáži českého designu, kde si návštěvníci mohli prohlédnout jedinečné práce zapojených autorů. Slavnostní aukce 8. června pak představovala vyvrcholení několikaměsíční práce umělců, partnerů a organizátorů projektu.</w:t>
      </w:r>
    </w:p>
    <w:p w14:paraId="5B2A7D7E" w14:textId="77777777" w:rsidR="00486CC7" w:rsidRPr="00486CC7" w:rsidRDefault="00486CC7" w:rsidP="00486CC7">
      <w:r w:rsidRPr="00486CC7">
        <w:t>Část výtěžku bude rozdělena na konkrétní pomoc dětem a rodinám v náročných životních situacích. Z výtěžku poputuje:</w:t>
      </w:r>
    </w:p>
    <w:p w14:paraId="081D400A" w14:textId="77777777" w:rsidR="00486CC7" w:rsidRPr="00486CC7" w:rsidRDefault="00486CC7" w:rsidP="00486CC7">
      <w:pPr>
        <w:numPr>
          <w:ilvl w:val="0"/>
          <w:numId w:val="1"/>
        </w:numPr>
        <w:rPr>
          <w:b/>
          <w:bCs/>
        </w:rPr>
      </w:pPr>
      <w:r w:rsidRPr="00486CC7">
        <w:rPr>
          <w:b/>
          <w:bCs/>
        </w:rPr>
        <w:t>110 000 Kč na podporu malých onkologických pacientů ve Fakultní nemocnici Motol,</w:t>
      </w:r>
    </w:p>
    <w:p w14:paraId="652E7D5F" w14:textId="77777777" w:rsidR="00486CC7" w:rsidRPr="00486CC7" w:rsidRDefault="00486CC7" w:rsidP="00486CC7">
      <w:pPr>
        <w:numPr>
          <w:ilvl w:val="0"/>
          <w:numId w:val="1"/>
        </w:numPr>
        <w:rPr>
          <w:b/>
          <w:bCs/>
        </w:rPr>
      </w:pPr>
      <w:r w:rsidRPr="00486CC7">
        <w:rPr>
          <w:b/>
          <w:bCs/>
        </w:rPr>
        <w:t>110 000 Kč na pomoc dětem trpícím nemocí motýlích křídel,</w:t>
      </w:r>
    </w:p>
    <w:p w14:paraId="438C9920" w14:textId="77777777" w:rsidR="00486CC7" w:rsidRPr="00486CC7" w:rsidRDefault="00486CC7" w:rsidP="00486CC7">
      <w:pPr>
        <w:numPr>
          <w:ilvl w:val="0"/>
          <w:numId w:val="1"/>
        </w:numPr>
        <w:rPr>
          <w:b/>
          <w:bCs/>
        </w:rPr>
      </w:pPr>
      <w:r w:rsidRPr="00486CC7">
        <w:rPr>
          <w:b/>
          <w:bCs/>
        </w:rPr>
        <w:t>100 000 Kč na psychologickou poradnu pro dětské onkologické pacienty z rodin samoživitelů prostřednictvím Nadačního fondu Krtek.</w:t>
      </w:r>
    </w:p>
    <w:p w14:paraId="03DB44E2" w14:textId="77777777" w:rsidR="00486CC7" w:rsidRPr="00486CC7" w:rsidRDefault="00486CC7" w:rsidP="00486CC7">
      <w:r w:rsidRPr="00486CC7">
        <w:t>O rozdělení zbývající části výtěžku budou organizátoři informovat po dokončení všech administrativních kroků projektu.</w:t>
      </w:r>
    </w:p>
    <w:p w14:paraId="0DEE46EE" w14:textId="77777777" w:rsidR="00486CC7" w:rsidRPr="00486CC7" w:rsidRDefault="00486CC7" w:rsidP="00486CC7">
      <w:r w:rsidRPr="00486CC7">
        <w:t xml:space="preserve">Celý večer se nesl ve výjimečně emotivní atmosféře. Program byl postaven na propojení umění, hudby, tance a lidských příběhů, které připomínaly skutečný smysl projektu </w:t>
      </w:r>
      <w:proofErr w:type="spellStart"/>
      <w:r w:rsidRPr="00486CC7">
        <w:t>Helping</w:t>
      </w:r>
      <w:proofErr w:type="spellEnd"/>
      <w:r w:rsidRPr="00486CC7">
        <w:t xml:space="preserve"> </w:t>
      </w:r>
      <w:proofErr w:type="spellStart"/>
      <w:r w:rsidRPr="00486CC7">
        <w:t>Dolls</w:t>
      </w:r>
      <w:proofErr w:type="spellEnd"/>
      <w:r w:rsidRPr="00486CC7">
        <w:t xml:space="preserve"> – pomáhat tam, kde je to nejvíce potřeba.</w:t>
      </w:r>
    </w:p>
    <w:p w14:paraId="0923CE1D" w14:textId="77777777" w:rsidR="00486CC7" w:rsidRPr="00486CC7" w:rsidRDefault="00486CC7" w:rsidP="00486CC7">
      <w:r w:rsidRPr="00486CC7">
        <w:t xml:space="preserve">Nezapomenutelným zážitkem bylo taneční vystoupení souboru </w:t>
      </w:r>
      <w:proofErr w:type="spellStart"/>
      <w:r w:rsidRPr="00486CC7">
        <w:rPr>
          <w:b/>
          <w:bCs/>
        </w:rPr>
        <w:t>iDance</w:t>
      </w:r>
      <w:proofErr w:type="spellEnd"/>
      <w:r w:rsidRPr="00486CC7">
        <w:rPr>
          <w:b/>
          <w:bCs/>
        </w:rPr>
        <w:t xml:space="preserve"> Studio Ostrava</w:t>
      </w:r>
      <w:r w:rsidRPr="00486CC7">
        <w:t>, které svou energií a profesionalitou nadchlo všechny přítomné hosty.</w:t>
      </w:r>
    </w:p>
    <w:p w14:paraId="3DA6E41C" w14:textId="77777777" w:rsidR="00486CC7" w:rsidRPr="00486CC7" w:rsidRDefault="00486CC7" w:rsidP="00486CC7">
      <w:r w:rsidRPr="00486CC7">
        <w:t xml:space="preserve">Významnou součástí programu byla také vystoupení ambasadorek projektu. Svým pěveckým uměním večer obohatily </w:t>
      </w:r>
      <w:r w:rsidRPr="00486CC7">
        <w:rPr>
          <w:b/>
          <w:bCs/>
        </w:rPr>
        <w:t xml:space="preserve">Zuzana </w:t>
      </w:r>
      <w:proofErr w:type="spellStart"/>
      <w:r w:rsidRPr="00486CC7">
        <w:rPr>
          <w:b/>
          <w:bCs/>
        </w:rPr>
        <w:t>Gamboa</w:t>
      </w:r>
      <w:proofErr w:type="spellEnd"/>
      <w:r w:rsidRPr="00486CC7">
        <w:rPr>
          <w:b/>
          <w:bCs/>
        </w:rPr>
        <w:t xml:space="preserve">, Hana Holišová, Alžběta </w:t>
      </w:r>
      <w:proofErr w:type="spellStart"/>
      <w:r w:rsidRPr="00486CC7">
        <w:rPr>
          <w:b/>
          <w:bCs/>
        </w:rPr>
        <w:t>Kolečkářová</w:t>
      </w:r>
      <w:proofErr w:type="spellEnd"/>
      <w:r w:rsidRPr="00486CC7">
        <w:rPr>
          <w:b/>
          <w:bCs/>
        </w:rPr>
        <w:t xml:space="preserve"> a Annamária </w:t>
      </w:r>
      <w:proofErr w:type="spellStart"/>
      <w:r w:rsidRPr="00486CC7">
        <w:rPr>
          <w:b/>
          <w:bCs/>
        </w:rPr>
        <w:t>d'Almeida</w:t>
      </w:r>
      <w:proofErr w:type="spellEnd"/>
      <w:r w:rsidRPr="00486CC7">
        <w:t>, které vytvořily jedinečnou atmosféru plnou emocí a radosti.</w:t>
      </w:r>
    </w:p>
    <w:p w14:paraId="4689DB24" w14:textId="77777777" w:rsidR="00486CC7" w:rsidRPr="00486CC7" w:rsidRDefault="00486CC7" w:rsidP="00486CC7">
      <w:r w:rsidRPr="00486CC7">
        <w:t>Mezi ambasadorkami a podporovatelkami projektu nechyběly ani Karla Lažanská, houslová virtuoska Julie Svěcená a herečka Kristýna Frejová, které svou přítomností podpořily poslání projektu.</w:t>
      </w:r>
    </w:p>
    <w:p w14:paraId="31A8CD2B" w14:textId="77777777" w:rsidR="00486CC7" w:rsidRPr="00486CC7" w:rsidRDefault="00486CC7" w:rsidP="00486CC7">
      <w:r w:rsidRPr="00486CC7">
        <w:lastRenderedPageBreak/>
        <w:t xml:space="preserve">Slavnostním večerem provázela moderátorka TV Nova Kristina </w:t>
      </w:r>
      <w:proofErr w:type="spellStart"/>
      <w:r w:rsidRPr="00486CC7">
        <w:t>Kloubková</w:t>
      </w:r>
      <w:proofErr w:type="spellEnd"/>
      <w:r w:rsidRPr="00486CC7">
        <w:t>. Za celým projektem již jedenáct let stojí jeho spoluzakladatel František Anděl, který propojuje svět designu, umění a dobročinnosti ve prospěch potřebných.</w:t>
      </w:r>
    </w:p>
    <w:p w14:paraId="33D3C356" w14:textId="77777777" w:rsidR="00486CC7" w:rsidRPr="00486CC7" w:rsidRDefault="00486CC7" w:rsidP="00486CC7">
      <w:r w:rsidRPr="00486CC7">
        <w:t>„</w:t>
      </w:r>
      <w:proofErr w:type="spellStart"/>
      <w:r w:rsidRPr="00486CC7">
        <w:t>Helping</w:t>
      </w:r>
      <w:proofErr w:type="spellEnd"/>
      <w:r w:rsidRPr="00486CC7">
        <w:t xml:space="preserve"> </w:t>
      </w:r>
      <w:proofErr w:type="spellStart"/>
      <w:r w:rsidRPr="00486CC7">
        <w:t>Dolls</w:t>
      </w:r>
      <w:proofErr w:type="spellEnd"/>
      <w:r w:rsidRPr="00486CC7">
        <w:t xml:space="preserve"> je důkazem toho, že když spojíme talent, lidskost a chuť pomáhat, dokážeme společně měnit životy. Děkuji všem umělcům, partnerům, ambasadorům, dražitelům i návštěvníkům za jejich podporu a důvěru,“ uvedl František Anděl.</w:t>
      </w:r>
    </w:p>
    <w:p w14:paraId="5DF9967A" w14:textId="77777777" w:rsidR="00486CC7" w:rsidRPr="00486CC7" w:rsidRDefault="00486CC7" w:rsidP="00486CC7">
      <w:r w:rsidRPr="00486CC7">
        <w:t xml:space="preserve">Velké poděkování patří generálnímu partnerovi projektu </w:t>
      </w:r>
      <w:proofErr w:type="spellStart"/>
      <w:r w:rsidRPr="00486CC7">
        <w:rPr>
          <w:b/>
          <w:bCs/>
        </w:rPr>
        <w:t>Saga</w:t>
      </w:r>
      <w:proofErr w:type="spellEnd"/>
      <w:r w:rsidRPr="00486CC7">
        <w:rPr>
          <w:b/>
          <w:bCs/>
        </w:rPr>
        <w:t xml:space="preserve"> Praha s.r.o.</w:t>
      </w:r>
      <w:r w:rsidRPr="00486CC7">
        <w:t xml:space="preserve">, který poskytl zázemí pro uskutečnění galavečera. Poděkování náleží také hlavním partnerům </w:t>
      </w:r>
      <w:proofErr w:type="spellStart"/>
      <w:r w:rsidRPr="00486CC7">
        <w:rPr>
          <w:b/>
          <w:bCs/>
        </w:rPr>
        <w:t>Almanac</w:t>
      </w:r>
      <w:proofErr w:type="spellEnd"/>
      <w:r w:rsidRPr="00486CC7">
        <w:rPr>
          <w:b/>
          <w:bCs/>
        </w:rPr>
        <w:t xml:space="preserve"> X Alcron Prague, Pasáži českého designu, Bistru Lhotka Ostrava</w:t>
      </w:r>
      <w:r w:rsidRPr="00486CC7">
        <w:t>, stejně jako všem ostatním partnerům, podporovatelům, dobrovolníkům a umělcům, bez nichž by nebylo možné dosáhnout tak mimořádného výsledku.</w:t>
      </w:r>
    </w:p>
    <w:p w14:paraId="4B0EB729" w14:textId="77777777" w:rsidR="00486CC7" w:rsidRPr="00486CC7" w:rsidRDefault="00486CC7" w:rsidP="00486CC7">
      <w:r w:rsidRPr="00486CC7">
        <w:t xml:space="preserve">Jedenáctý ročník </w:t>
      </w:r>
      <w:proofErr w:type="spellStart"/>
      <w:r w:rsidRPr="00486CC7">
        <w:t>Helping</w:t>
      </w:r>
      <w:proofErr w:type="spellEnd"/>
      <w:r w:rsidRPr="00486CC7">
        <w:t xml:space="preserve"> </w:t>
      </w:r>
      <w:proofErr w:type="spellStart"/>
      <w:r w:rsidRPr="00486CC7">
        <w:t>Dolls</w:t>
      </w:r>
      <w:proofErr w:type="spellEnd"/>
      <w:r w:rsidRPr="00486CC7">
        <w:t xml:space="preserve"> znovu potvrdil, že spojení umění a solidarity má skutečnou sílu pomáhat a přinášet naději těm, kteří ji nejvíce potřebují.</w:t>
      </w:r>
    </w:p>
    <w:p w14:paraId="0E958EDE" w14:textId="77777777" w:rsidR="00486CC7" w:rsidRPr="00486CC7" w:rsidRDefault="00486CC7" w:rsidP="00486CC7">
      <w:r w:rsidRPr="00486CC7">
        <w:pict w14:anchorId="48670B0F">
          <v:rect id="_x0000_i1036" style="width:0;height:1.5pt" o:hralign="center" o:hrstd="t" o:hr="t" fillcolor="#a0a0a0" stroked="f"/>
        </w:pict>
      </w:r>
    </w:p>
    <w:p w14:paraId="1A968E80" w14:textId="77777777" w:rsidR="00486CC7" w:rsidRPr="00486CC7" w:rsidRDefault="00486CC7" w:rsidP="00486CC7">
      <w:r w:rsidRPr="00486CC7">
        <w:t>Kontakt pro média:</w:t>
      </w:r>
    </w:p>
    <w:p w14:paraId="1CE592A7" w14:textId="77777777" w:rsidR="00486CC7" w:rsidRPr="00486CC7" w:rsidRDefault="00486CC7" w:rsidP="00486CC7">
      <w:r w:rsidRPr="00486CC7">
        <w:t>František Anděl</w:t>
      </w:r>
      <w:r w:rsidRPr="00486CC7">
        <w:br/>
        <w:t xml:space="preserve">Zakladatel projektu </w:t>
      </w:r>
      <w:proofErr w:type="spellStart"/>
      <w:r w:rsidRPr="00486CC7">
        <w:t>Helping</w:t>
      </w:r>
      <w:proofErr w:type="spellEnd"/>
      <w:r w:rsidRPr="00486CC7">
        <w:t xml:space="preserve"> </w:t>
      </w:r>
      <w:proofErr w:type="spellStart"/>
      <w:r w:rsidRPr="00486CC7">
        <w:t>Dolls</w:t>
      </w:r>
      <w:proofErr w:type="spellEnd"/>
    </w:p>
    <w:p w14:paraId="2E37D574" w14:textId="77777777" w:rsidR="00486CC7" w:rsidRPr="00486CC7" w:rsidRDefault="00486CC7" w:rsidP="00486CC7">
      <w:r w:rsidRPr="00486CC7">
        <w:rPr>
          <w:rFonts w:ascii="Segoe UI Emoji" w:hAnsi="Segoe UI Emoji" w:cs="Segoe UI Emoji"/>
        </w:rPr>
        <w:t>📞</w:t>
      </w:r>
      <w:r w:rsidRPr="00486CC7">
        <w:t xml:space="preserve"> +420 775 632 888</w:t>
      </w:r>
      <w:r w:rsidRPr="00486CC7">
        <w:br/>
      </w:r>
      <w:r w:rsidRPr="00486CC7">
        <w:rPr>
          <w:rFonts w:ascii="Segoe UI Emoji" w:hAnsi="Segoe UI Emoji" w:cs="Segoe UI Emoji"/>
        </w:rPr>
        <w:t>✉️</w:t>
      </w:r>
      <w:r w:rsidRPr="00486CC7">
        <w:t xml:space="preserve"> </w:t>
      </w:r>
      <w:hyperlink r:id="rId6" w:history="1">
        <w:r w:rsidRPr="00486CC7">
          <w:rPr>
            <w:rStyle w:val="Hypertextovodkaz"/>
          </w:rPr>
          <w:t>frantisek.andel@helpingdolls.cz</w:t>
        </w:r>
      </w:hyperlink>
      <w:r w:rsidRPr="00486CC7">
        <w:br/>
      </w:r>
      <w:r w:rsidRPr="00486CC7">
        <w:rPr>
          <w:rFonts w:ascii="Segoe UI Emoji" w:hAnsi="Segoe UI Emoji" w:cs="Segoe UI Emoji"/>
        </w:rPr>
        <w:t>🌐</w:t>
      </w:r>
      <w:r w:rsidRPr="00486CC7">
        <w:t xml:space="preserve"> </w:t>
      </w:r>
      <w:hyperlink r:id="rId7" w:history="1">
        <w:r w:rsidRPr="00486CC7">
          <w:rPr>
            <w:rStyle w:val="Hypertextovodkaz"/>
          </w:rPr>
          <w:t>www.helpingdolls.cz</w:t>
        </w:r>
      </w:hyperlink>
      <w:r w:rsidRPr="00486CC7">
        <w:br/>
      </w:r>
      <w:r w:rsidRPr="00486CC7">
        <w:rPr>
          <w:rFonts w:ascii="Segoe UI Emoji" w:hAnsi="Segoe UI Emoji" w:cs="Segoe UI Emoji"/>
        </w:rPr>
        <w:t>📸</w:t>
      </w:r>
      <w:r w:rsidRPr="00486CC7">
        <w:t xml:space="preserve"> Instagram: </w:t>
      </w:r>
      <w:proofErr w:type="spellStart"/>
      <w:r w:rsidRPr="00486CC7">
        <w:t>helpingdollscz_new</w:t>
      </w:r>
      <w:proofErr w:type="spellEnd"/>
    </w:p>
    <w:p w14:paraId="434DDD61" w14:textId="77777777" w:rsidR="00F8141B" w:rsidRDefault="00F8141B"/>
    <w:sectPr w:rsidR="00F81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92BAF"/>
    <w:multiLevelType w:val="multilevel"/>
    <w:tmpl w:val="0D88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753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A35"/>
    <w:rsid w:val="002003A6"/>
    <w:rsid w:val="00236A35"/>
    <w:rsid w:val="00486CC7"/>
    <w:rsid w:val="006C1F70"/>
    <w:rsid w:val="006C697A"/>
    <w:rsid w:val="009E372E"/>
    <w:rsid w:val="00E62230"/>
    <w:rsid w:val="00F8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D454"/>
  <w15:chartTrackingRefBased/>
  <w15:docId w15:val="{1C0255EE-5C49-45DA-89CC-0E5F03E2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36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6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6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6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6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6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6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6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6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6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6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6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6A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6A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6A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6A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6A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6A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6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6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6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6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6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6A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6A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6A3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6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6A3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6A3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86CC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6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elpingdoll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antisek.andel@helpingdolls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Interexpert sekretariát</dc:creator>
  <cp:keywords/>
  <dc:description/>
  <cp:lastModifiedBy>Interexpert sekretariát</cp:lastModifiedBy>
  <cp:revision>2</cp:revision>
  <dcterms:created xsi:type="dcterms:W3CDTF">2026-06-10T09:42:00Z</dcterms:created>
  <dcterms:modified xsi:type="dcterms:W3CDTF">2026-06-10T09:42:00Z</dcterms:modified>
</cp:coreProperties>
</file>