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D7517" w14:textId="5B960506" w:rsidR="00EC0BAB" w:rsidRPr="00EC0BAB" w:rsidRDefault="007F6F93" w:rsidP="00EC0BAB">
      <w:pPr>
        <w:rPr>
          <w:b/>
          <w:bCs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                                                                   </w:t>
      </w:r>
      <w:r w:rsidR="000C2D7C">
        <w:rPr>
          <w:noProof/>
        </w:rPr>
        <w:drawing>
          <wp:inline distT="0" distB="0" distL="0" distR="0" wp14:anchorId="4FF01035" wp14:editId="47AA9BFE">
            <wp:extent cx="916940" cy="365760"/>
            <wp:effectExtent l="0" t="0" r="0" b="0"/>
            <wp:docPr id="67969035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fficeArt object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6940" cy="3657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4D574C">
        <w:rPr>
          <w:noProof/>
        </w:rPr>
        <w:t xml:space="preserve">          </w:t>
      </w:r>
      <w:r w:rsidR="00EC0BAB" w:rsidRPr="00EC0BAB">
        <w:rPr>
          <w:b/>
          <w:bCs/>
        </w:rPr>
        <w:t>TISKOVÁ ZPRÁVA</w:t>
      </w:r>
    </w:p>
    <w:p w14:paraId="3911E16D" w14:textId="77777777" w:rsidR="00EC0BAB" w:rsidRPr="00EC0BAB" w:rsidRDefault="00EC0BAB" w:rsidP="00EC0BAB">
      <w:pPr>
        <w:rPr>
          <w:b/>
          <w:bCs/>
        </w:rPr>
      </w:pPr>
      <w:r w:rsidRPr="00EC0BAB">
        <w:rPr>
          <w:b/>
          <w:bCs/>
        </w:rPr>
        <w:t>Helping Dolls zahajuje svůj 12. ročník. Alenka v říši divů inspiruje české designéry k vytvoření jedinečných uměleckých děl</w:t>
      </w:r>
    </w:p>
    <w:p w14:paraId="7E01E5EA" w14:textId="77777777" w:rsidR="00EC0BAB" w:rsidRPr="00EC0BAB" w:rsidRDefault="00EC0BAB" w:rsidP="00EC0BAB">
      <w:r w:rsidRPr="00EC0BAB">
        <w:rPr>
          <w:b/>
          <w:bCs/>
        </w:rPr>
        <w:t>Praha | 1. července 2026</w:t>
      </w:r>
    </w:p>
    <w:p w14:paraId="29DE419D" w14:textId="77777777" w:rsidR="00EC0BAB" w:rsidRPr="00EC0BAB" w:rsidRDefault="00EC0BAB" w:rsidP="00EC0BAB">
      <w:r w:rsidRPr="00EC0BAB">
        <w:rPr>
          <w:b/>
          <w:bCs/>
        </w:rPr>
        <w:t xml:space="preserve">Již dvanáctým rokem propojuje projekt Helping Dolls svět designu, tradičních řemesel a dobročinnosti. Dne 1. července 2026 byl oficiálně zahájen 12. ročník charitativního projektu, který letos ponese pohádkové téma </w:t>
      </w:r>
      <w:r w:rsidRPr="00EC0BAB">
        <w:rPr>
          <w:b/>
          <w:bCs/>
          <w:i/>
          <w:iCs/>
        </w:rPr>
        <w:t>Alenka v říši divů</w:t>
      </w:r>
      <w:r w:rsidRPr="00EC0BAB">
        <w:rPr>
          <w:b/>
          <w:bCs/>
        </w:rPr>
        <w:t>. Veřejnost se může těšit na originální tvorbu předních českých designérů, návrhářů, mistrů tradičních řemesel i nové generace talentovaných tvůrců. Vyvrcholením celého ročníku bude charitativní aukce 7. června 2027.</w:t>
      </w:r>
    </w:p>
    <w:p w14:paraId="4E87E466" w14:textId="77777777" w:rsidR="00EC0BAB" w:rsidRPr="00EC0BAB" w:rsidRDefault="00EC0BAB" w:rsidP="00EC0BAB">
      <w:r w:rsidRPr="00EC0BAB">
        <w:t xml:space="preserve">Existují projekty, které spojují krásu s pomocí. </w:t>
      </w:r>
      <w:r w:rsidRPr="00EC0BAB">
        <w:rPr>
          <w:b/>
          <w:bCs/>
        </w:rPr>
        <w:t>Helping Dolls</w:t>
      </w:r>
      <w:r w:rsidRPr="00EC0BAB">
        <w:t xml:space="preserve"> již dvanáctým rokem dokazuje, že český design, tradiční řemesla a dobročinnost mohou společně vytvářet příběhy s opravdovým přesahem.</w:t>
      </w:r>
    </w:p>
    <w:p w14:paraId="4E51F804" w14:textId="77777777" w:rsidR="00EC0BAB" w:rsidRPr="00EC0BAB" w:rsidRDefault="00EC0BAB" w:rsidP="00EC0BAB">
      <w:r w:rsidRPr="00EC0BAB">
        <w:t xml:space="preserve">Dne </w:t>
      </w:r>
      <w:r w:rsidRPr="00EC0BAB">
        <w:rPr>
          <w:b/>
          <w:bCs/>
        </w:rPr>
        <w:t>1. července 2026</w:t>
      </w:r>
      <w:r w:rsidRPr="00EC0BAB">
        <w:t xml:space="preserve"> byl oficiálně zahájen </w:t>
      </w:r>
      <w:r w:rsidRPr="00EC0BAB">
        <w:rPr>
          <w:b/>
          <w:bCs/>
        </w:rPr>
        <w:t>12. ročník</w:t>
      </w:r>
      <w:r w:rsidRPr="00EC0BAB">
        <w:t xml:space="preserve"> tohoto výjimečného charitativního projektu. Letošním inspiračním tématem se stala </w:t>
      </w:r>
      <w:r w:rsidRPr="00EC0BAB">
        <w:rPr>
          <w:b/>
          <w:bCs/>
        </w:rPr>
        <w:t>Alenka v říši divů</w:t>
      </w:r>
      <w:r w:rsidRPr="00EC0BAB">
        <w:t xml:space="preserve"> – svět fantazie, symboliky a nekonečné kreativity, který nabídne autorům mimořádný prostor pro osobité umělecké ztvárnění.</w:t>
      </w:r>
    </w:p>
    <w:p w14:paraId="39A49EED" w14:textId="77777777" w:rsidR="00EC0BAB" w:rsidRPr="00EC0BAB" w:rsidRDefault="00EC0BAB" w:rsidP="00EC0BAB">
      <w:r w:rsidRPr="00EC0BAB">
        <w:t xml:space="preserve">Již v prvních dnech nového ročníku bylo mezi zapojené tvůrce rozděleno přibližně </w:t>
      </w:r>
      <w:r w:rsidRPr="00EC0BAB">
        <w:rPr>
          <w:b/>
          <w:bCs/>
        </w:rPr>
        <w:t>25 autorských panenek</w:t>
      </w:r>
      <w:r w:rsidRPr="00EC0BAB">
        <w:t>. Každá z nich se během následujících měsíců promění v originální umělecké dílo vznikající v rukou předních českých designérů, výtvarníků a mistrů tradičních řemesel.</w:t>
      </w:r>
    </w:p>
    <w:p w14:paraId="7B71AC08" w14:textId="77777777" w:rsidR="00EC0BAB" w:rsidRPr="00EC0BAB" w:rsidRDefault="00EC0BAB" w:rsidP="00EC0BAB">
      <w:r w:rsidRPr="00EC0BAB">
        <w:t xml:space="preserve">Stejně jako v minulých letech se do projektu vracejí osobnosti, které jsou s Helping Dolls dlouhodobě spojeny. Současně se projekt rozrůstá o nové tváře. Velkou premiérou letošního ročníku bude účast designérky </w:t>
      </w:r>
      <w:r w:rsidRPr="00EC0BAB">
        <w:rPr>
          <w:b/>
          <w:bCs/>
        </w:rPr>
        <w:t>Ludmily Osičkové</w:t>
      </w:r>
      <w:r w:rsidRPr="00EC0BAB">
        <w:t xml:space="preserve">, která představí krásu tradičního rukavičkářského řemesla – dnes již velmi vzácného oboru české řemeslné kultury. Novou generaci módních návrhářů bude reprezentovat také </w:t>
      </w:r>
      <w:r w:rsidRPr="00EC0BAB">
        <w:rPr>
          <w:b/>
          <w:bCs/>
        </w:rPr>
        <w:t>Jakub Mikulášek</w:t>
      </w:r>
      <w:r w:rsidRPr="00EC0BAB">
        <w:t xml:space="preserve">, vítěz soutěže </w:t>
      </w:r>
      <w:r w:rsidRPr="00EC0BAB">
        <w:rPr>
          <w:b/>
          <w:bCs/>
        </w:rPr>
        <w:t>Mattoni Young Fashion Stars</w:t>
      </w:r>
      <w:r w:rsidRPr="00EC0BAB">
        <w:t>, který do projektu přinese svůj osobitý pohled na současný módní design. Organizátoři zároveň potvrzují, že veřejnost se může těšit na řadu dalších významných osobností českého designu, módy i uměleckého řemesla, jejichž jména budou postupně představována během následujících měsíců.</w:t>
      </w:r>
    </w:p>
    <w:p w14:paraId="52E1A91D" w14:textId="77777777" w:rsidR="00EC0BAB" w:rsidRPr="00EC0BAB" w:rsidRDefault="00EC0BAB" w:rsidP="00EC0BAB">
      <w:r w:rsidRPr="00EC0BAB">
        <w:t xml:space="preserve">Helping Dolls dlouhodobě vytváří prostor pro setkávání současného designu s tradičními českými řemesly. Také letos svou podporu projektu poskytli mistři sklářského umění z hutě </w:t>
      </w:r>
      <w:r w:rsidRPr="00EC0BAB">
        <w:rPr>
          <w:b/>
          <w:bCs/>
        </w:rPr>
        <w:t>ANTARES ART</w:t>
      </w:r>
      <w:r w:rsidRPr="00EC0BAB">
        <w:t xml:space="preserve"> a renomovaného </w:t>
      </w:r>
      <w:r w:rsidRPr="00EC0BAB">
        <w:rPr>
          <w:b/>
          <w:bCs/>
        </w:rPr>
        <w:t>Ateliéru Matela z Nového Boru</w:t>
      </w:r>
      <w:r w:rsidRPr="00EC0BAB">
        <w:t>. Jejich umění se stane součástí několika výjimečných autorských děl, která budou patřit k vrcholům letošní kolekce. Organizátoři zároveň naznačují, že letošní ročník přinese ještě další překvapení a výjimečné spolupráce, které budou postupně odhalovány během celého roku.</w:t>
      </w:r>
    </w:p>
    <w:p w14:paraId="3621A144" w14:textId="77777777" w:rsidR="00EC0BAB" w:rsidRPr="00EC0BAB" w:rsidRDefault="00EC0BAB" w:rsidP="00EC0BAB">
      <w:r w:rsidRPr="00EC0BAB">
        <w:rPr>
          <w:b/>
          <w:bCs/>
        </w:rPr>
        <w:t xml:space="preserve">„Helping Dolls není jen o panenkách. Je to především příběh lidí, kteří svým talentem, časem a srdcem pomáhají druhým. Každý autor do své práce vkládá kus sebe a právě to dává projektu jeho jedinečnou hodnotu. Téma Alenka v říši divů nám letos otevírá svět fantazie bez hranic a jsem přesvědčen, že vznikne jedna z nejzajímavějších kolekcí v historii projektu. Velmi si vážím všech designérů, řemeslníků, partnerů i přátel projektu, kteří jsou </w:t>
      </w:r>
      <w:r w:rsidRPr="00EC0BAB">
        <w:rPr>
          <w:b/>
          <w:bCs/>
        </w:rPr>
        <w:lastRenderedPageBreak/>
        <w:t>již dvanáct let jeho nedílnou součástí,“</w:t>
      </w:r>
      <w:r w:rsidRPr="00EC0BAB">
        <w:t xml:space="preserve"> říká </w:t>
      </w:r>
      <w:r w:rsidRPr="00EC0BAB">
        <w:rPr>
          <w:b/>
          <w:bCs/>
        </w:rPr>
        <w:t>František Anděl</w:t>
      </w:r>
      <w:r w:rsidRPr="00EC0BAB">
        <w:t>, zakladatel projektu Helping Dolls.</w:t>
      </w:r>
    </w:p>
    <w:p w14:paraId="43347E7A" w14:textId="77777777" w:rsidR="00EC0BAB" w:rsidRPr="00EC0BAB" w:rsidRDefault="00EC0BAB" w:rsidP="00EC0BAB">
      <w:r w:rsidRPr="00EC0BAB">
        <w:t>Velké poděkování patří všem partnerům projektu, kteří Helping Dolls dlouhodobě podporují. Díky jejich důvěře a spolupráci může projekt již dvanáct let úspěšně propojovat kreativitu, tradiční řemesla a dobročinnost a vytvářet jedinečné příběhy s hlubším smyslem.</w:t>
      </w:r>
    </w:p>
    <w:p w14:paraId="4FE4E0D1" w14:textId="77777777" w:rsidR="00EC0BAB" w:rsidRPr="00EC0BAB" w:rsidRDefault="00EC0BAB" w:rsidP="00EC0BAB">
      <w:r w:rsidRPr="00EC0BAB">
        <w:t xml:space="preserve">Veřejnost se může opět těšit na tradiční </w:t>
      </w:r>
      <w:r w:rsidRPr="00EC0BAB">
        <w:rPr>
          <w:b/>
          <w:bCs/>
        </w:rPr>
        <w:t>předaukční výstavu v Pasáži českého designu</w:t>
      </w:r>
      <w:r w:rsidRPr="00EC0BAB">
        <w:t>, kde budou všechny autorské panenky představeny ještě před samotnou dražbou. Výstava nabídne jedinečnou možnost prohlédnout si zblízka práci českých designérů, módních návrhářů a mistrů řemesel a nahlédnout do jejich originálních interpretací letošního tématu.</w:t>
      </w:r>
    </w:p>
    <w:p w14:paraId="1A918B3E" w14:textId="77777777" w:rsidR="00EC0BAB" w:rsidRPr="00EC0BAB" w:rsidRDefault="00EC0BAB" w:rsidP="00EC0BAB">
      <w:r w:rsidRPr="00EC0BAB">
        <w:t xml:space="preserve">Slavnostním vyvrcholením celého projektu bude </w:t>
      </w:r>
      <w:r w:rsidRPr="00EC0BAB">
        <w:rPr>
          <w:b/>
          <w:bCs/>
        </w:rPr>
        <w:t>charitativní aukce 12. ročníku</w:t>
      </w:r>
      <w:r w:rsidRPr="00EC0BAB">
        <w:t xml:space="preserve">, která se uskuteční </w:t>
      </w:r>
      <w:r w:rsidRPr="00EC0BAB">
        <w:rPr>
          <w:b/>
          <w:bCs/>
        </w:rPr>
        <w:t>7. června 2027</w:t>
      </w:r>
      <w:r w:rsidRPr="00EC0BAB">
        <w:t>. Právě zde získají jednotlivé panenky své nové majitele a jejich příběhy se promění v konkrétní pomoc.</w:t>
      </w:r>
    </w:p>
    <w:p w14:paraId="5C9790C7" w14:textId="77777777" w:rsidR="00EC0BAB" w:rsidRPr="00EC0BAB" w:rsidRDefault="00EC0BAB" w:rsidP="00EC0BAB">
      <w:r w:rsidRPr="00EC0BAB">
        <w:rPr>
          <w:b/>
          <w:bCs/>
        </w:rPr>
        <w:t>Dvanáctý ročník Helping Dolls symbolicky propojí zkušené mistry tradičních řemesel s nastupující generací českých designérů a opět potvrdí, že kreativita, řemeslné mistrovství a lidskost mohou společně měnit životy.</w:t>
      </w:r>
    </w:p>
    <w:p w14:paraId="3D9A1888" w14:textId="77777777" w:rsidR="00EC0BAB" w:rsidRPr="00EC0BAB" w:rsidRDefault="00EC0BAB" w:rsidP="00EC0BAB">
      <w:pPr>
        <w:rPr>
          <w:b/>
          <w:bCs/>
        </w:rPr>
      </w:pPr>
      <w:r w:rsidRPr="00EC0BAB">
        <w:rPr>
          <w:b/>
          <w:bCs/>
        </w:rPr>
        <w:t>O projektu Helping Dolls</w:t>
      </w:r>
    </w:p>
    <w:p w14:paraId="5BABE502" w14:textId="77777777" w:rsidR="00EC0BAB" w:rsidRPr="00EC0BAB" w:rsidRDefault="00EC0BAB" w:rsidP="00EC0BAB">
      <w:r w:rsidRPr="00EC0BAB">
        <w:t>Helping Dolls je český charitativní projekt založený Františkem Andělem, který již dvanáct let propojuje významné osobnosti designu, módy, výtvarného umění a tradičních řemesel. Každý ročník vzniká originální kolekce autorských panenek vytvořených speciálně pro zvolené téma. Ta je následně představena na veřejné předaukční výstavě a završena slavnostní charitativní aukcí. Helping Dolls si za dobu své existence vybudoval pevné místo na české designérské scéně a stal se respektovanou platformou spojující kreativitu, řemeslné mistrovství a dobročinnost.</w:t>
      </w:r>
    </w:p>
    <w:p w14:paraId="6C7D6221" w14:textId="77777777" w:rsidR="00EC0BAB" w:rsidRPr="00EC0BAB" w:rsidRDefault="008B7E7A" w:rsidP="00EC0BAB">
      <w:r>
        <w:pict w14:anchorId="7A88951D">
          <v:rect id="_x0000_i1025" style="width:0;height:1.5pt" o:hralign="center" o:hrstd="t" o:hr="t" fillcolor="#a0a0a0" stroked="f"/>
        </w:pict>
      </w:r>
    </w:p>
    <w:p w14:paraId="212A751D" w14:textId="77777777" w:rsidR="00EC0BAB" w:rsidRPr="00EC0BAB" w:rsidRDefault="00EC0BAB" w:rsidP="00EC0BAB">
      <w:pPr>
        <w:rPr>
          <w:b/>
          <w:bCs/>
        </w:rPr>
      </w:pPr>
      <w:r w:rsidRPr="00EC0BAB">
        <w:rPr>
          <w:b/>
          <w:bCs/>
        </w:rPr>
        <w:t>Kontakt pro média</w:t>
      </w:r>
    </w:p>
    <w:p w14:paraId="74DBAD61" w14:textId="77777777" w:rsidR="00EC0BAB" w:rsidRPr="00EC0BAB" w:rsidRDefault="00EC0BAB" w:rsidP="00EC0BAB">
      <w:r w:rsidRPr="00EC0BAB">
        <w:rPr>
          <w:b/>
          <w:bCs/>
        </w:rPr>
        <w:t>Tiskovou zprávu připravil za projekt Helping Dolls</w:t>
      </w:r>
    </w:p>
    <w:p w14:paraId="2A9745E5" w14:textId="77777777" w:rsidR="00EC0BAB" w:rsidRPr="00EC0BAB" w:rsidRDefault="00EC0BAB" w:rsidP="00EC0BAB">
      <w:r w:rsidRPr="00EC0BAB">
        <w:rPr>
          <w:b/>
          <w:bCs/>
        </w:rPr>
        <w:t>František Anděl</w:t>
      </w:r>
      <w:r w:rsidRPr="00EC0BAB">
        <w:br/>
        <w:t>zakladatel projektu Helping Dolls</w:t>
      </w:r>
    </w:p>
    <w:p w14:paraId="08612C26" w14:textId="77777777" w:rsidR="00EC0BAB" w:rsidRPr="00EC0BAB" w:rsidRDefault="00EC0BAB" w:rsidP="00EC0BAB">
      <w:r w:rsidRPr="00EC0BAB">
        <w:rPr>
          <w:rFonts w:ascii="Segoe UI Emoji" w:hAnsi="Segoe UI Emoji" w:cs="Segoe UI Emoji"/>
        </w:rPr>
        <w:t>📞</w:t>
      </w:r>
      <w:r w:rsidRPr="00EC0BAB">
        <w:t xml:space="preserve"> +420 775 632 888</w:t>
      </w:r>
    </w:p>
    <w:p w14:paraId="12E76C00" w14:textId="77777777" w:rsidR="00EC0BAB" w:rsidRPr="00EC0BAB" w:rsidRDefault="00EC0BAB" w:rsidP="00EC0BAB">
      <w:r w:rsidRPr="00EC0BAB">
        <w:rPr>
          <w:rFonts w:ascii="Segoe UI Emoji" w:hAnsi="Segoe UI Emoji" w:cs="Segoe UI Emoji"/>
        </w:rPr>
        <w:t>📧</w:t>
      </w:r>
      <w:r w:rsidRPr="00EC0BAB">
        <w:t xml:space="preserve"> E-mail: </w:t>
      </w:r>
      <w:hyperlink r:id="rId8" w:history="1">
        <w:r w:rsidRPr="00EC0BAB">
          <w:rPr>
            <w:rStyle w:val="Hypertextovodkaz"/>
          </w:rPr>
          <w:t>frantisek.andel@helpingdolls.cz</w:t>
        </w:r>
      </w:hyperlink>
    </w:p>
    <w:p w14:paraId="5326E655" w14:textId="77777777" w:rsidR="00EC0BAB" w:rsidRPr="00EC0BAB" w:rsidRDefault="00EC0BAB" w:rsidP="00EC0BAB">
      <w:r w:rsidRPr="00EC0BAB">
        <w:rPr>
          <w:rFonts w:ascii="Segoe UI Emoji" w:hAnsi="Segoe UI Emoji" w:cs="Segoe UI Emoji"/>
        </w:rPr>
        <w:t>🌐</w:t>
      </w:r>
      <w:r w:rsidRPr="00EC0BAB">
        <w:t xml:space="preserve"> Web: </w:t>
      </w:r>
      <w:hyperlink r:id="rId9" w:history="1">
        <w:r w:rsidRPr="00EC0BAB">
          <w:rPr>
            <w:rStyle w:val="Hypertextovodkaz"/>
          </w:rPr>
          <w:t>www.helpingdolls.cz</w:t>
        </w:r>
      </w:hyperlink>
    </w:p>
    <w:p w14:paraId="165F3CC6" w14:textId="77777777" w:rsidR="00EC0BAB" w:rsidRPr="00EC0BAB" w:rsidRDefault="00EC0BAB" w:rsidP="00EC0BAB">
      <w:r w:rsidRPr="00EC0BAB">
        <w:rPr>
          <w:b/>
          <w:bCs/>
        </w:rPr>
        <w:t>Instagram:</w:t>
      </w:r>
      <w:r w:rsidRPr="00EC0BAB">
        <w:t xml:space="preserve"> </w:t>
      </w:r>
      <w:hyperlink r:id="rId10" w:history="1">
        <w:r w:rsidRPr="00EC0BAB">
          <w:rPr>
            <w:rStyle w:val="Hypertextovodkaz"/>
          </w:rPr>
          <w:t>https://www.instagram.com/helpingdollscz_new/?hl=cs</w:t>
        </w:r>
      </w:hyperlink>
    </w:p>
    <w:p w14:paraId="5EAB2F00" w14:textId="77777777" w:rsidR="00EC0BAB" w:rsidRDefault="00EC0BAB" w:rsidP="00EC0BAB">
      <w:r w:rsidRPr="00EC0BAB">
        <w:rPr>
          <w:b/>
          <w:bCs/>
        </w:rPr>
        <w:t>Facebook:</w:t>
      </w:r>
      <w:r w:rsidRPr="00EC0BAB">
        <w:t xml:space="preserve"> Pink Carpet: Helping Dolls</w:t>
      </w:r>
    </w:p>
    <w:p w14:paraId="1B4769B0" w14:textId="77777777" w:rsidR="000C2D7C" w:rsidRDefault="000C2D7C" w:rsidP="00EC0BAB"/>
    <w:p w14:paraId="5C2EACCD" w14:textId="77777777" w:rsidR="000C2D7C" w:rsidRDefault="000C2D7C" w:rsidP="00EC0BAB"/>
    <w:p w14:paraId="1F812A77" w14:textId="35C7A52A" w:rsidR="000C2D7C" w:rsidRPr="00EC0BAB" w:rsidRDefault="004D574C" w:rsidP="004D574C">
      <w:pPr>
        <w:ind w:left="3540"/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</w:p>
    <w:p w14:paraId="39B773A0" w14:textId="77777777" w:rsidR="00F8141B" w:rsidRDefault="00F8141B"/>
    <w:sectPr w:rsidR="00F8141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F30B4" w14:textId="77777777" w:rsidR="008B7E7A" w:rsidRDefault="008B7E7A" w:rsidP="00266A28">
      <w:pPr>
        <w:spacing w:after="0" w:line="240" w:lineRule="auto"/>
      </w:pPr>
      <w:r>
        <w:separator/>
      </w:r>
    </w:p>
  </w:endnote>
  <w:endnote w:type="continuationSeparator" w:id="0">
    <w:p w14:paraId="46AF30D8" w14:textId="77777777" w:rsidR="008B7E7A" w:rsidRDefault="008B7E7A" w:rsidP="00266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A6E10" w14:textId="77777777" w:rsidR="00266A28" w:rsidRDefault="00266A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4779760"/>
      <w:docPartObj>
        <w:docPartGallery w:val="Page Numbers (Bottom of Page)"/>
        <w:docPartUnique/>
      </w:docPartObj>
    </w:sdtPr>
    <w:sdtContent>
      <w:p w14:paraId="6BA59B4F" w14:textId="0E18FB91" w:rsidR="00266A28" w:rsidRDefault="00266A2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CABF45" w14:textId="77777777" w:rsidR="00266A28" w:rsidRDefault="00266A2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77162" w14:textId="77777777" w:rsidR="00266A28" w:rsidRDefault="00266A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CEED1" w14:textId="77777777" w:rsidR="008B7E7A" w:rsidRDefault="008B7E7A" w:rsidP="00266A28">
      <w:pPr>
        <w:spacing w:after="0" w:line="240" w:lineRule="auto"/>
      </w:pPr>
      <w:r>
        <w:separator/>
      </w:r>
    </w:p>
  </w:footnote>
  <w:footnote w:type="continuationSeparator" w:id="0">
    <w:p w14:paraId="1D90BA4B" w14:textId="77777777" w:rsidR="008B7E7A" w:rsidRDefault="008B7E7A" w:rsidP="00266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EDAFF" w14:textId="77777777" w:rsidR="00266A28" w:rsidRDefault="00266A2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781B7" w14:textId="77777777" w:rsidR="00266A28" w:rsidRDefault="00266A2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76B0E" w14:textId="77777777" w:rsidR="00266A28" w:rsidRDefault="00266A2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5D6"/>
    <w:rsid w:val="000C2D7C"/>
    <w:rsid w:val="00266A28"/>
    <w:rsid w:val="003355D6"/>
    <w:rsid w:val="00395037"/>
    <w:rsid w:val="004D574C"/>
    <w:rsid w:val="007F6F93"/>
    <w:rsid w:val="008B7E7A"/>
    <w:rsid w:val="00EC0BAB"/>
    <w:rsid w:val="00F600DA"/>
    <w:rsid w:val="00F8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5372E"/>
  <w15:chartTrackingRefBased/>
  <w15:docId w15:val="{CD46C75F-A21B-452E-A988-0F9F72AD3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355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355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355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355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355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355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355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355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355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355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355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355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355D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355D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355D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355D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355D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355D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355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35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355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355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355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355D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355D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355D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355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355D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355D6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355D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355D6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266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6A28"/>
  </w:style>
  <w:style w:type="paragraph" w:styleId="Zpat">
    <w:name w:val="footer"/>
    <w:basedOn w:val="Normln"/>
    <w:link w:val="ZpatChar"/>
    <w:uiPriority w:val="99"/>
    <w:unhideWhenUsed/>
    <w:rsid w:val="00266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tisek.andel@helpingdolls.cz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instagram.com/helpingdollscz_new/?hl=c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elpingdolls.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32DEC-78C9-4EB2-8853-5A13C1133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776</Words>
  <Characters>4581</Characters>
  <Application>Microsoft Office Word</Application>
  <DocSecurity>0</DocSecurity>
  <Lines>38</Lines>
  <Paragraphs>10</Paragraphs>
  <ScaleCrop>false</ScaleCrop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Interexpert sekretariát</dc:creator>
  <cp:keywords/>
  <dc:description/>
  <cp:lastModifiedBy>Interexpert sekretariát</cp:lastModifiedBy>
  <cp:revision>6</cp:revision>
  <dcterms:created xsi:type="dcterms:W3CDTF">2026-07-07T14:07:00Z</dcterms:created>
  <dcterms:modified xsi:type="dcterms:W3CDTF">2026-07-07T14:31:00Z</dcterms:modified>
</cp:coreProperties>
</file>